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F73D2" w:rsidRPr="00B77062" w:rsidRDefault="005F73D2" w:rsidP="005F73D2">
      <w:pPr>
        <w:jc w:val="center"/>
        <w:rPr>
          <w:b/>
          <w:sz w:val="26"/>
          <w:szCs w:val="26"/>
        </w:rPr>
      </w:pPr>
      <w:r w:rsidRPr="00B77062">
        <w:rPr>
          <w:b/>
          <w:sz w:val="26"/>
          <w:szCs w:val="26"/>
        </w:rPr>
        <w:t xml:space="preserve">NỘI DUNG VÀ CẤU TRÚC ĐỀ THI TUYỂN SINH </w:t>
      </w:r>
    </w:p>
    <w:p w:rsidR="005F73D2" w:rsidRPr="00B77062" w:rsidRDefault="005F73D2" w:rsidP="005F73D2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LỚP 10 PTDTNT - TỈNH QUẢNG NAM </w:t>
      </w:r>
      <w:r w:rsidR="008F016F">
        <w:rPr>
          <w:b/>
          <w:sz w:val="26"/>
          <w:szCs w:val="26"/>
        </w:rPr>
        <w:t>–</w:t>
      </w:r>
      <w:r>
        <w:rPr>
          <w:b/>
          <w:sz w:val="26"/>
          <w:szCs w:val="26"/>
        </w:rPr>
        <w:t xml:space="preserve"> </w:t>
      </w:r>
      <w:r w:rsidR="008F016F" w:rsidRPr="008F016F">
        <w:rPr>
          <w:b/>
          <w:color w:val="FF0000"/>
          <w:sz w:val="26"/>
          <w:szCs w:val="26"/>
        </w:rPr>
        <w:t>Trong</w:t>
      </w:r>
      <w:r w:rsidR="008F016F">
        <w:rPr>
          <w:b/>
          <w:sz w:val="26"/>
          <w:szCs w:val="26"/>
        </w:rPr>
        <w:t xml:space="preserve"> n</w:t>
      </w:r>
      <w:r w:rsidRPr="008420BB">
        <w:rPr>
          <w:b/>
          <w:sz w:val="26"/>
          <w:szCs w:val="26"/>
        </w:rPr>
        <w:t xml:space="preserve">ăm học </w:t>
      </w:r>
      <w:r w:rsidRPr="008420BB">
        <w:rPr>
          <w:b/>
          <w:color w:val="000000"/>
          <w:sz w:val="26"/>
          <w:szCs w:val="26"/>
        </w:rPr>
        <w:t>20</w:t>
      </w:r>
      <w:r w:rsidR="00443168">
        <w:rPr>
          <w:b/>
          <w:color w:val="000000"/>
          <w:sz w:val="26"/>
          <w:szCs w:val="26"/>
        </w:rPr>
        <w:t>20</w:t>
      </w:r>
      <w:r w:rsidRPr="008420BB">
        <w:rPr>
          <w:b/>
          <w:color w:val="000000"/>
          <w:sz w:val="26"/>
          <w:szCs w:val="26"/>
        </w:rPr>
        <w:t xml:space="preserve"> - 202</w:t>
      </w:r>
      <w:r w:rsidR="00443168">
        <w:rPr>
          <w:b/>
          <w:color w:val="000000"/>
          <w:sz w:val="26"/>
          <w:szCs w:val="26"/>
        </w:rPr>
        <w:t>1</w:t>
      </w:r>
    </w:p>
    <w:p w:rsidR="005F73D2" w:rsidRPr="00B77062" w:rsidRDefault="005F73D2" w:rsidP="005F73D2">
      <w:pPr>
        <w:jc w:val="center"/>
        <w:rPr>
          <w:b/>
          <w:color w:val="FF0000"/>
          <w:sz w:val="26"/>
          <w:szCs w:val="26"/>
        </w:rPr>
      </w:pPr>
      <w:r w:rsidRPr="00B77062">
        <w:rPr>
          <w:b/>
          <w:sz w:val="26"/>
          <w:szCs w:val="26"/>
        </w:rPr>
        <w:t xml:space="preserve">Môn: </w:t>
      </w:r>
      <w:r>
        <w:rPr>
          <w:b/>
          <w:color w:val="FF0000"/>
          <w:sz w:val="26"/>
          <w:szCs w:val="26"/>
        </w:rPr>
        <w:t>NGỮ VĂN</w:t>
      </w:r>
    </w:p>
    <w:p w:rsidR="005F73D2" w:rsidRPr="00B77062" w:rsidRDefault="005F73D2" w:rsidP="005F73D2">
      <w:pPr>
        <w:spacing w:after="120"/>
        <w:jc w:val="both"/>
        <w:rPr>
          <w:sz w:val="26"/>
          <w:szCs w:val="26"/>
        </w:rPr>
      </w:pPr>
      <w:r w:rsidRPr="00B77062">
        <w:rPr>
          <w:b/>
          <w:sz w:val="26"/>
          <w:szCs w:val="26"/>
        </w:rPr>
        <w:t>I. Các nội dung</w:t>
      </w:r>
      <w:r w:rsidRPr="00B77062">
        <w:rPr>
          <w:sz w:val="26"/>
          <w:szCs w:val="26"/>
        </w:rPr>
        <w:t>:</w:t>
      </w:r>
    </w:p>
    <w:p w:rsidR="005F73D2" w:rsidRPr="00B77062" w:rsidRDefault="005F73D2" w:rsidP="005F73D2">
      <w:pPr>
        <w:jc w:val="both"/>
        <w:rPr>
          <w:sz w:val="26"/>
          <w:szCs w:val="26"/>
        </w:rPr>
      </w:pPr>
      <w:r w:rsidRPr="00B77062">
        <w:rPr>
          <w:sz w:val="26"/>
          <w:szCs w:val="26"/>
        </w:rPr>
        <w:t xml:space="preserve"> </w:t>
      </w:r>
      <w:r w:rsidRPr="00B77062">
        <w:rPr>
          <w:sz w:val="26"/>
          <w:szCs w:val="26"/>
        </w:rPr>
        <w:tab/>
      </w:r>
      <w:r w:rsidRPr="00B77062">
        <w:rPr>
          <w:b/>
          <w:sz w:val="26"/>
          <w:szCs w:val="26"/>
        </w:rPr>
        <w:t>1/ Phần Tiếng Việt</w:t>
      </w:r>
      <w:r w:rsidRPr="00B77062">
        <w:rPr>
          <w:sz w:val="26"/>
          <w:szCs w:val="26"/>
        </w:rPr>
        <w:t>:</w:t>
      </w:r>
    </w:p>
    <w:p w:rsidR="005F73D2" w:rsidRPr="00B77062" w:rsidRDefault="005F73D2" w:rsidP="005F73D2">
      <w:pPr>
        <w:ind w:firstLine="720"/>
        <w:jc w:val="both"/>
        <w:rPr>
          <w:sz w:val="26"/>
          <w:szCs w:val="26"/>
        </w:rPr>
      </w:pPr>
      <w:r w:rsidRPr="00B77062">
        <w:rPr>
          <w:sz w:val="26"/>
          <w:szCs w:val="26"/>
        </w:rPr>
        <w:t>-  Các phương châm hội thoại</w:t>
      </w:r>
    </w:p>
    <w:p w:rsidR="005F73D2" w:rsidRPr="00B77062" w:rsidRDefault="005F73D2" w:rsidP="005F73D2">
      <w:pPr>
        <w:ind w:firstLine="720"/>
        <w:jc w:val="both"/>
        <w:rPr>
          <w:color w:val="FF0000"/>
          <w:sz w:val="26"/>
          <w:szCs w:val="26"/>
        </w:rPr>
      </w:pPr>
      <w:r w:rsidRPr="00B77062">
        <w:rPr>
          <w:sz w:val="26"/>
          <w:szCs w:val="26"/>
        </w:rPr>
        <w:t>-  Cách dẫn trực tiếp và cách dẫn gián tiếp</w:t>
      </w:r>
    </w:p>
    <w:p w:rsidR="005F73D2" w:rsidRPr="00B77062" w:rsidRDefault="005F73D2" w:rsidP="005F73D2">
      <w:pPr>
        <w:ind w:firstLine="720"/>
        <w:jc w:val="both"/>
        <w:rPr>
          <w:sz w:val="26"/>
          <w:szCs w:val="26"/>
        </w:rPr>
      </w:pPr>
      <w:r w:rsidRPr="00B77062">
        <w:rPr>
          <w:sz w:val="26"/>
          <w:szCs w:val="26"/>
        </w:rPr>
        <w:t>-  Sự phát triển của từ vựng</w:t>
      </w:r>
    </w:p>
    <w:p w:rsidR="005F73D2" w:rsidRPr="00B77062" w:rsidRDefault="005F73D2" w:rsidP="005F73D2">
      <w:pPr>
        <w:ind w:firstLine="720"/>
        <w:jc w:val="both"/>
        <w:rPr>
          <w:sz w:val="26"/>
          <w:szCs w:val="26"/>
        </w:rPr>
      </w:pPr>
      <w:r w:rsidRPr="00B77062">
        <w:rPr>
          <w:sz w:val="26"/>
          <w:szCs w:val="26"/>
        </w:rPr>
        <w:t>-  Các biện pháp tu từ từ vựng</w:t>
      </w:r>
    </w:p>
    <w:p w:rsidR="005F73D2" w:rsidRPr="00B77062" w:rsidRDefault="005F73D2" w:rsidP="005F73D2">
      <w:pPr>
        <w:ind w:firstLine="720"/>
        <w:jc w:val="both"/>
        <w:rPr>
          <w:sz w:val="26"/>
          <w:szCs w:val="26"/>
        </w:rPr>
      </w:pPr>
      <w:r w:rsidRPr="00B77062">
        <w:rPr>
          <w:sz w:val="26"/>
          <w:szCs w:val="26"/>
        </w:rPr>
        <w:t>-  Khởi ngữ</w:t>
      </w:r>
    </w:p>
    <w:p w:rsidR="005F73D2" w:rsidRPr="00B77062" w:rsidRDefault="005F73D2" w:rsidP="005F73D2">
      <w:pPr>
        <w:spacing w:after="120"/>
        <w:ind w:firstLine="720"/>
        <w:jc w:val="both"/>
        <w:rPr>
          <w:sz w:val="26"/>
          <w:szCs w:val="26"/>
        </w:rPr>
      </w:pPr>
      <w:r w:rsidRPr="00B77062">
        <w:rPr>
          <w:sz w:val="26"/>
          <w:szCs w:val="26"/>
        </w:rPr>
        <w:t>-  Các thành phần biệt lập</w:t>
      </w:r>
    </w:p>
    <w:p w:rsidR="005F73D2" w:rsidRDefault="005F73D2" w:rsidP="0055320D">
      <w:pPr>
        <w:ind w:firstLine="720"/>
        <w:jc w:val="both"/>
        <w:rPr>
          <w:sz w:val="26"/>
          <w:szCs w:val="26"/>
        </w:rPr>
      </w:pPr>
      <w:r w:rsidRPr="00B77062">
        <w:rPr>
          <w:b/>
          <w:sz w:val="26"/>
          <w:szCs w:val="26"/>
        </w:rPr>
        <w:t>2/ Phần văn học</w:t>
      </w:r>
      <w:r w:rsidRPr="00B77062">
        <w:rPr>
          <w:sz w:val="26"/>
          <w:szCs w:val="26"/>
        </w:rPr>
        <w:t>:</w:t>
      </w:r>
    </w:p>
    <w:p w:rsidR="005F73D2" w:rsidRPr="006E38B5" w:rsidRDefault="005F73D2" w:rsidP="0055320D">
      <w:pPr>
        <w:pStyle w:val="NoSpacing"/>
        <w:ind w:firstLine="567"/>
        <w:jc w:val="both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>a</w:t>
      </w:r>
      <w:r w:rsidRPr="006E38B5">
        <w:rPr>
          <w:b/>
          <w:i/>
          <w:sz w:val="26"/>
          <w:szCs w:val="26"/>
        </w:rPr>
        <w:t>. Truyện Việt Nam sau Cách mạng tháng Tám 1945:</w:t>
      </w:r>
    </w:p>
    <w:p w:rsidR="005F73D2" w:rsidRPr="006E38B5" w:rsidRDefault="005F73D2" w:rsidP="0055320D">
      <w:pPr>
        <w:pStyle w:val="NoSpacing"/>
        <w:ind w:right="-90" w:firstLine="567"/>
        <w:jc w:val="both"/>
        <w:rPr>
          <w:sz w:val="26"/>
          <w:szCs w:val="26"/>
        </w:rPr>
      </w:pPr>
      <w:r w:rsidRPr="006E38B5">
        <w:rPr>
          <w:sz w:val="26"/>
          <w:szCs w:val="26"/>
        </w:rPr>
        <w:t xml:space="preserve">- Hiểu, cảm nhận được giá trị nội dung và nghệ thuật của một số đoạn trích hoặc tác phẩm truyện: </w:t>
      </w:r>
    </w:p>
    <w:p w:rsidR="005F73D2" w:rsidRPr="006E38B5" w:rsidRDefault="005F73D2" w:rsidP="0055320D">
      <w:pPr>
        <w:pStyle w:val="NoSpacing"/>
        <w:ind w:firstLine="567"/>
        <w:jc w:val="both"/>
        <w:rPr>
          <w:sz w:val="26"/>
          <w:szCs w:val="26"/>
        </w:rPr>
      </w:pPr>
      <w:r w:rsidRPr="006E38B5">
        <w:rPr>
          <w:sz w:val="26"/>
          <w:szCs w:val="26"/>
        </w:rPr>
        <w:t xml:space="preserve">+  Làng - Kim Lân; </w:t>
      </w:r>
    </w:p>
    <w:p w:rsidR="005F73D2" w:rsidRPr="006E38B5" w:rsidRDefault="005F73D2" w:rsidP="0055320D">
      <w:pPr>
        <w:pStyle w:val="NoSpacing"/>
        <w:ind w:firstLine="567"/>
        <w:jc w:val="both"/>
        <w:rPr>
          <w:sz w:val="26"/>
          <w:szCs w:val="26"/>
        </w:rPr>
      </w:pPr>
      <w:r w:rsidRPr="006E38B5">
        <w:rPr>
          <w:sz w:val="26"/>
          <w:szCs w:val="26"/>
        </w:rPr>
        <w:t xml:space="preserve">+  Lặng lẽ Sa Pa - Nguyễn Thành Long; </w:t>
      </w:r>
    </w:p>
    <w:p w:rsidR="005F73D2" w:rsidRPr="006E38B5" w:rsidRDefault="005F73D2" w:rsidP="0055320D">
      <w:pPr>
        <w:pStyle w:val="NoSpacing"/>
        <w:ind w:firstLine="567"/>
        <w:jc w:val="both"/>
        <w:rPr>
          <w:sz w:val="26"/>
          <w:szCs w:val="26"/>
        </w:rPr>
      </w:pPr>
      <w:r w:rsidRPr="006E38B5">
        <w:rPr>
          <w:sz w:val="26"/>
          <w:szCs w:val="26"/>
        </w:rPr>
        <w:t xml:space="preserve">+  Chiếc lược ngà - Nguyễn Quang Sáng; </w:t>
      </w:r>
    </w:p>
    <w:p w:rsidR="005F73D2" w:rsidRPr="006E38B5" w:rsidRDefault="005F73D2" w:rsidP="0055320D">
      <w:pPr>
        <w:pStyle w:val="NoSpacing"/>
        <w:ind w:firstLine="567"/>
        <w:jc w:val="both"/>
        <w:rPr>
          <w:sz w:val="26"/>
          <w:szCs w:val="26"/>
        </w:rPr>
      </w:pPr>
      <w:r w:rsidRPr="006E38B5">
        <w:rPr>
          <w:sz w:val="26"/>
          <w:szCs w:val="26"/>
        </w:rPr>
        <w:t xml:space="preserve">+  Những ngôi sao xa xôi -  Lê Minh Khuê; </w:t>
      </w:r>
    </w:p>
    <w:p w:rsidR="005F73D2" w:rsidRPr="006E38B5" w:rsidRDefault="005F73D2" w:rsidP="0055320D">
      <w:pPr>
        <w:pStyle w:val="NoSpacing"/>
        <w:ind w:firstLine="567"/>
        <w:jc w:val="both"/>
        <w:rPr>
          <w:sz w:val="26"/>
          <w:szCs w:val="26"/>
        </w:rPr>
      </w:pPr>
      <w:r w:rsidRPr="006E38B5">
        <w:rPr>
          <w:sz w:val="26"/>
          <w:szCs w:val="26"/>
        </w:rPr>
        <w:t xml:space="preserve">- Đánh giá những đóng góp của truyện Việt Nam sau Cách mạng tháng Tám 1945 vào nền văn học dân tộc. </w:t>
      </w:r>
    </w:p>
    <w:p w:rsidR="005F73D2" w:rsidRPr="006E38B5" w:rsidRDefault="005F73D2" w:rsidP="0055320D">
      <w:pPr>
        <w:pStyle w:val="NoSpacing"/>
        <w:ind w:firstLine="567"/>
        <w:jc w:val="both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>b</w:t>
      </w:r>
      <w:r w:rsidRPr="006E38B5">
        <w:rPr>
          <w:b/>
          <w:i/>
          <w:sz w:val="26"/>
          <w:szCs w:val="26"/>
        </w:rPr>
        <w:t xml:space="preserve">. Thơ </w:t>
      </w:r>
      <w:r>
        <w:rPr>
          <w:b/>
          <w:i/>
          <w:sz w:val="26"/>
          <w:szCs w:val="26"/>
        </w:rPr>
        <w:t>Việt Nam</w:t>
      </w:r>
      <w:r w:rsidRPr="006E38B5">
        <w:rPr>
          <w:b/>
          <w:i/>
          <w:sz w:val="26"/>
          <w:szCs w:val="26"/>
        </w:rPr>
        <w:t xml:space="preserve"> sau Cách mạng tháng Tám 1945</w:t>
      </w:r>
    </w:p>
    <w:p w:rsidR="005F73D2" w:rsidRPr="006E38B5" w:rsidRDefault="005F73D2" w:rsidP="0055320D">
      <w:pPr>
        <w:pStyle w:val="NoSpacing"/>
        <w:ind w:firstLine="567"/>
        <w:jc w:val="both"/>
        <w:rPr>
          <w:sz w:val="26"/>
          <w:szCs w:val="26"/>
        </w:rPr>
      </w:pPr>
      <w:r w:rsidRPr="006E38B5">
        <w:rPr>
          <w:sz w:val="26"/>
          <w:szCs w:val="26"/>
        </w:rPr>
        <w:t xml:space="preserve">- Hiểu, cảm nhận được giá trị nội dung và nghệ thuật của một số bài thơ hiện đại Việt Nam sau Cách mạng tháng Tám 1945:  </w:t>
      </w:r>
    </w:p>
    <w:p w:rsidR="005F73D2" w:rsidRPr="006E38B5" w:rsidRDefault="005F73D2" w:rsidP="0055320D">
      <w:pPr>
        <w:pStyle w:val="NoSpacing"/>
        <w:ind w:firstLine="567"/>
        <w:jc w:val="both"/>
        <w:rPr>
          <w:sz w:val="26"/>
          <w:szCs w:val="26"/>
        </w:rPr>
      </w:pPr>
      <w:r w:rsidRPr="006E38B5">
        <w:rPr>
          <w:sz w:val="26"/>
          <w:szCs w:val="26"/>
        </w:rPr>
        <w:t>+  Đồng chí  - Chính Hữ</w:t>
      </w:r>
      <w:r>
        <w:rPr>
          <w:sz w:val="26"/>
          <w:szCs w:val="26"/>
        </w:rPr>
        <w:t>u</w:t>
      </w:r>
      <w:r w:rsidRPr="006E38B5">
        <w:rPr>
          <w:sz w:val="26"/>
          <w:szCs w:val="26"/>
        </w:rPr>
        <w:t xml:space="preserve">; </w:t>
      </w:r>
    </w:p>
    <w:p w:rsidR="005F73D2" w:rsidRPr="006E38B5" w:rsidRDefault="005F73D2" w:rsidP="0055320D">
      <w:pPr>
        <w:pStyle w:val="NoSpacing"/>
        <w:ind w:firstLine="567"/>
        <w:jc w:val="both"/>
        <w:rPr>
          <w:sz w:val="26"/>
          <w:szCs w:val="26"/>
        </w:rPr>
      </w:pPr>
      <w:r w:rsidRPr="006E38B5">
        <w:rPr>
          <w:sz w:val="26"/>
          <w:szCs w:val="26"/>
        </w:rPr>
        <w:t xml:space="preserve">+  Đoàn thuyền đánh cá -  Huy Cận; </w:t>
      </w:r>
    </w:p>
    <w:p w:rsidR="005F73D2" w:rsidRPr="006E38B5" w:rsidRDefault="005F73D2" w:rsidP="0055320D">
      <w:pPr>
        <w:pStyle w:val="NoSpacing"/>
        <w:ind w:firstLine="567"/>
        <w:jc w:val="both"/>
        <w:rPr>
          <w:sz w:val="26"/>
          <w:szCs w:val="26"/>
        </w:rPr>
      </w:pPr>
      <w:r w:rsidRPr="006E38B5">
        <w:rPr>
          <w:sz w:val="26"/>
          <w:szCs w:val="26"/>
        </w:rPr>
        <w:t xml:space="preserve">+  Bếp lửa  - Bằng Việt; </w:t>
      </w:r>
    </w:p>
    <w:p w:rsidR="005F73D2" w:rsidRPr="006E38B5" w:rsidRDefault="005F73D2" w:rsidP="0055320D">
      <w:pPr>
        <w:pStyle w:val="NoSpacing"/>
        <w:ind w:firstLine="567"/>
        <w:jc w:val="both"/>
        <w:rPr>
          <w:sz w:val="26"/>
          <w:szCs w:val="26"/>
        </w:rPr>
      </w:pPr>
      <w:r w:rsidRPr="006E38B5">
        <w:rPr>
          <w:sz w:val="26"/>
          <w:szCs w:val="26"/>
        </w:rPr>
        <w:t xml:space="preserve">+  Bài thơ về tiểu đội xe không kính - Phạm Tiến Duật; </w:t>
      </w:r>
    </w:p>
    <w:p w:rsidR="005F73D2" w:rsidRPr="006E38B5" w:rsidRDefault="005F73D2" w:rsidP="0055320D">
      <w:pPr>
        <w:pStyle w:val="NoSpacing"/>
        <w:ind w:firstLine="567"/>
        <w:jc w:val="both"/>
        <w:rPr>
          <w:sz w:val="26"/>
          <w:szCs w:val="26"/>
        </w:rPr>
      </w:pPr>
      <w:r w:rsidRPr="006E38B5">
        <w:rPr>
          <w:sz w:val="26"/>
          <w:szCs w:val="26"/>
        </w:rPr>
        <w:t xml:space="preserve">+  Viếng lăng Bác - Viễn Phương; </w:t>
      </w:r>
    </w:p>
    <w:p w:rsidR="005F73D2" w:rsidRPr="006E38B5" w:rsidRDefault="005F73D2" w:rsidP="0055320D">
      <w:pPr>
        <w:pStyle w:val="NoSpacing"/>
        <w:ind w:firstLine="567"/>
        <w:jc w:val="both"/>
        <w:rPr>
          <w:sz w:val="26"/>
          <w:szCs w:val="26"/>
        </w:rPr>
      </w:pPr>
      <w:r w:rsidRPr="006E38B5">
        <w:rPr>
          <w:sz w:val="26"/>
          <w:szCs w:val="26"/>
        </w:rPr>
        <w:t>+  Mùa xuân nho nhỏ - Thanh Hả</w:t>
      </w:r>
      <w:r>
        <w:rPr>
          <w:sz w:val="26"/>
          <w:szCs w:val="26"/>
        </w:rPr>
        <w:t>i</w:t>
      </w:r>
      <w:r w:rsidRPr="006E38B5">
        <w:rPr>
          <w:sz w:val="26"/>
          <w:szCs w:val="26"/>
        </w:rPr>
        <w:t xml:space="preserve">; </w:t>
      </w:r>
    </w:p>
    <w:p w:rsidR="005F73D2" w:rsidRPr="006E38B5" w:rsidRDefault="005F73D2" w:rsidP="0055320D">
      <w:pPr>
        <w:pStyle w:val="NoSpacing"/>
        <w:ind w:firstLine="567"/>
        <w:jc w:val="both"/>
        <w:rPr>
          <w:sz w:val="26"/>
          <w:szCs w:val="26"/>
        </w:rPr>
      </w:pPr>
      <w:r w:rsidRPr="006E38B5">
        <w:rPr>
          <w:sz w:val="26"/>
          <w:szCs w:val="26"/>
        </w:rPr>
        <w:t xml:space="preserve">+  Ánh trăng - Nguyễn Duy; </w:t>
      </w:r>
    </w:p>
    <w:p w:rsidR="005F73D2" w:rsidRPr="006E38B5" w:rsidRDefault="005F73D2" w:rsidP="0055320D">
      <w:pPr>
        <w:pStyle w:val="NoSpacing"/>
        <w:ind w:firstLine="567"/>
        <w:jc w:val="both"/>
        <w:rPr>
          <w:sz w:val="26"/>
          <w:szCs w:val="26"/>
        </w:rPr>
      </w:pPr>
      <w:r w:rsidRPr="006E38B5">
        <w:rPr>
          <w:sz w:val="26"/>
          <w:szCs w:val="26"/>
        </w:rPr>
        <w:t xml:space="preserve">- Đánh giá những đóng góp của thơ Việt Nam sau Cách mạng tháng Tám 1945 đối với nền văn học dân tộc. </w:t>
      </w:r>
    </w:p>
    <w:p w:rsidR="005F73D2" w:rsidRPr="00B77062" w:rsidRDefault="005F73D2" w:rsidP="0055320D">
      <w:pPr>
        <w:ind w:firstLine="720"/>
        <w:jc w:val="both"/>
        <w:rPr>
          <w:sz w:val="26"/>
          <w:szCs w:val="26"/>
        </w:rPr>
      </w:pPr>
      <w:r w:rsidRPr="00B77062">
        <w:rPr>
          <w:b/>
          <w:sz w:val="26"/>
          <w:szCs w:val="26"/>
        </w:rPr>
        <w:t>3/ Phần Tập làm văn</w:t>
      </w:r>
      <w:r w:rsidRPr="00B77062">
        <w:rPr>
          <w:sz w:val="26"/>
          <w:szCs w:val="26"/>
        </w:rPr>
        <w:t>:</w:t>
      </w:r>
    </w:p>
    <w:p w:rsidR="005F73D2" w:rsidRPr="00B77062" w:rsidRDefault="005F73D2" w:rsidP="0055320D">
      <w:pPr>
        <w:ind w:firstLine="720"/>
        <w:jc w:val="both"/>
        <w:rPr>
          <w:sz w:val="26"/>
          <w:szCs w:val="26"/>
        </w:rPr>
      </w:pPr>
      <w:r w:rsidRPr="00B77062">
        <w:rPr>
          <w:sz w:val="26"/>
          <w:szCs w:val="26"/>
        </w:rPr>
        <w:t>-  Liên kết câu và liên kết đoạn văn (Tích hợp với phân môn Tiếng Việt ở các từ ngữ liên kết và các phép liên kết).</w:t>
      </w:r>
    </w:p>
    <w:p w:rsidR="005F73D2" w:rsidRPr="00B77062" w:rsidRDefault="005F73D2" w:rsidP="0055320D">
      <w:pPr>
        <w:jc w:val="both"/>
        <w:rPr>
          <w:sz w:val="26"/>
          <w:szCs w:val="26"/>
        </w:rPr>
      </w:pPr>
      <w:r w:rsidRPr="00B77062">
        <w:rPr>
          <w:sz w:val="26"/>
          <w:szCs w:val="26"/>
        </w:rPr>
        <w:t xml:space="preserve">          </w:t>
      </w:r>
      <w:r>
        <w:rPr>
          <w:sz w:val="26"/>
          <w:szCs w:val="26"/>
        </w:rPr>
        <w:t xml:space="preserve"> </w:t>
      </w:r>
      <w:r w:rsidRPr="00B77062">
        <w:rPr>
          <w:sz w:val="26"/>
          <w:szCs w:val="26"/>
        </w:rPr>
        <w:t>- Phương pháp làm văn nghị luận về tác phẩm thơ.</w:t>
      </w:r>
    </w:p>
    <w:p w:rsidR="005F73D2" w:rsidRDefault="005F73D2" w:rsidP="0055320D">
      <w:pPr>
        <w:ind w:firstLine="720"/>
        <w:jc w:val="both"/>
        <w:rPr>
          <w:sz w:val="26"/>
          <w:szCs w:val="26"/>
        </w:rPr>
      </w:pPr>
      <w:r w:rsidRPr="00B77062">
        <w:rPr>
          <w:sz w:val="26"/>
          <w:szCs w:val="26"/>
        </w:rPr>
        <w:t>- Phương pháp làm văn nghị luận về tác phẩm truyện.</w:t>
      </w:r>
    </w:p>
    <w:p w:rsidR="005F73D2" w:rsidRPr="00F51B58" w:rsidRDefault="005F73D2" w:rsidP="0055320D">
      <w:pPr>
        <w:jc w:val="both"/>
        <w:rPr>
          <w:sz w:val="26"/>
          <w:szCs w:val="26"/>
        </w:rPr>
      </w:pPr>
      <w:r w:rsidRPr="00B77062">
        <w:rPr>
          <w:b/>
          <w:sz w:val="26"/>
          <w:szCs w:val="26"/>
        </w:rPr>
        <w:t>II. Cấu trúc đề:</w:t>
      </w:r>
    </w:p>
    <w:p w:rsidR="005F73D2" w:rsidRPr="00F51B58" w:rsidRDefault="005F73D2" w:rsidP="0055320D">
      <w:pPr>
        <w:pStyle w:val="msonospacing0"/>
        <w:tabs>
          <w:tab w:val="left" w:pos="1080"/>
        </w:tabs>
        <w:ind w:firstLine="567"/>
        <w:jc w:val="both"/>
        <w:rPr>
          <w:b/>
          <w:sz w:val="26"/>
          <w:szCs w:val="26"/>
        </w:rPr>
      </w:pPr>
      <w:r w:rsidRPr="00F51B58">
        <w:rPr>
          <w:b/>
          <w:sz w:val="26"/>
          <w:szCs w:val="26"/>
        </w:rPr>
        <w:t xml:space="preserve">Phần I. Đọc - hiểu (4.0 điểm) </w:t>
      </w:r>
    </w:p>
    <w:p w:rsidR="005F73D2" w:rsidRPr="00F51B58" w:rsidRDefault="005F73D2" w:rsidP="0055320D">
      <w:pPr>
        <w:pStyle w:val="msonospacing0"/>
        <w:ind w:firstLine="567"/>
        <w:jc w:val="both"/>
        <w:rPr>
          <w:sz w:val="26"/>
          <w:szCs w:val="26"/>
        </w:rPr>
      </w:pPr>
      <w:r w:rsidRPr="00F51B58">
        <w:rPr>
          <w:sz w:val="26"/>
          <w:szCs w:val="26"/>
        </w:rPr>
        <w:t>Ngữ liệu là một đoạn trích truyện hoặc thơ (trong chương trình Ngữ văn lớp 9). Thí sinh trả lời 04 câu hỏi liên quan đến đoạn trích</w:t>
      </w:r>
      <w:r>
        <w:rPr>
          <w:sz w:val="26"/>
          <w:szCs w:val="26"/>
        </w:rPr>
        <w:t>.</w:t>
      </w:r>
    </w:p>
    <w:p w:rsidR="005F73D2" w:rsidRPr="00F51B58" w:rsidRDefault="005F73D2" w:rsidP="0055320D">
      <w:pPr>
        <w:pStyle w:val="msonospacing0"/>
        <w:ind w:firstLine="567"/>
        <w:jc w:val="both"/>
        <w:rPr>
          <w:b/>
          <w:sz w:val="26"/>
          <w:szCs w:val="26"/>
        </w:rPr>
      </w:pPr>
      <w:r w:rsidRPr="00F51B58">
        <w:rPr>
          <w:b/>
          <w:sz w:val="26"/>
          <w:szCs w:val="26"/>
        </w:rPr>
        <w:t>Phần II. Làm văn (6.0 điểm)</w:t>
      </w:r>
    </w:p>
    <w:p w:rsidR="005F73D2" w:rsidRDefault="005F73D2" w:rsidP="0055320D">
      <w:pPr>
        <w:pStyle w:val="msonospacing0"/>
        <w:ind w:firstLine="567"/>
        <w:jc w:val="both"/>
        <w:rPr>
          <w:sz w:val="26"/>
          <w:szCs w:val="26"/>
        </w:rPr>
      </w:pPr>
      <w:r w:rsidRPr="00F51B58">
        <w:rPr>
          <w:sz w:val="26"/>
          <w:szCs w:val="26"/>
        </w:rPr>
        <w:t>- Nghị luận về một đoạn trích hoặc tác phẩm truyện hiện đại, thơ hiện đại Việt Nam có trong chương trình Ngữ văn 9.</w:t>
      </w:r>
    </w:p>
    <w:p w:rsidR="0055320D" w:rsidRDefault="0055320D" w:rsidP="0055320D">
      <w:pPr>
        <w:pStyle w:val="msonospacing0"/>
        <w:ind w:firstLine="567"/>
        <w:jc w:val="both"/>
        <w:rPr>
          <w:sz w:val="26"/>
          <w:szCs w:val="26"/>
        </w:rPr>
      </w:pPr>
    </w:p>
    <w:p w:rsidR="0055320D" w:rsidRPr="00DC2078" w:rsidRDefault="0055320D" w:rsidP="0055320D">
      <w:pPr>
        <w:pStyle w:val="NormalWeb"/>
        <w:shd w:val="clear" w:color="auto" w:fill="FFFFFF"/>
        <w:spacing w:before="0" w:beforeAutospacing="0" w:after="0" w:afterAutospacing="0"/>
        <w:jc w:val="center"/>
        <w:rPr>
          <w:b/>
          <w:sz w:val="26"/>
          <w:szCs w:val="26"/>
        </w:rPr>
      </w:pPr>
      <w:r w:rsidRPr="00B77062">
        <w:t>=======================================================</w:t>
      </w:r>
    </w:p>
    <w:p w:rsidR="0055320D" w:rsidRPr="00F51B58" w:rsidRDefault="0055320D" w:rsidP="0055320D">
      <w:pPr>
        <w:pStyle w:val="msonospacing0"/>
        <w:ind w:firstLine="567"/>
        <w:jc w:val="both"/>
        <w:rPr>
          <w:sz w:val="26"/>
          <w:szCs w:val="26"/>
        </w:rPr>
      </w:pPr>
    </w:p>
    <w:p w:rsidR="00452534" w:rsidRDefault="00452534"/>
    <w:sectPr w:rsidR="00452534" w:rsidSect="002C6087">
      <w:pgSz w:w="11906" w:h="16838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73D2"/>
    <w:rsid w:val="002C6087"/>
    <w:rsid w:val="00443168"/>
    <w:rsid w:val="00452534"/>
    <w:rsid w:val="0055320D"/>
    <w:rsid w:val="005F73D2"/>
    <w:rsid w:val="00737E35"/>
    <w:rsid w:val="008F016F"/>
    <w:rsid w:val="00FE3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C8C585"/>
  <w15:chartTrackingRefBased/>
  <w15:docId w15:val="{AB09363C-1571-4E2B-8A89-30D77920AD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73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semiHidden/>
    <w:unhideWhenUsed/>
    <w:rsid w:val="005F73D2"/>
    <w:pPr>
      <w:spacing w:before="100" w:beforeAutospacing="1" w:after="100" w:afterAutospacing="1"/>
    </w:pPr>
  </w:style>
  <w:style w:type="paragraph" w:styleId="NoSpacing">
    <w:name w:val="No Spacing"/>
    <w:uiPriority w:val="1"/>
    <w:qFormat/>
    <w:rsid w:val="005F73D2"/>
    <w:pPr>
      <w:spacing w:after="0" w:line="240" w:lineRule="auto"/>
    </w:pPr>
    <w:rPr>
      <w:rFonts w:ascii="Times New Roman" w:eastAsia="Calibri" w:hAnsi="Times New Roman" w:cs="Times New Roman"/>
      <w:sz w:val="28"/>
      <w:lang w:val="en-US"/>
    </w:rPr>
  </w:style>
  <w:style w:type="paragraph" w:customStyle="1" w:styleId="msonospacing0">
    <w:name w:val="msonospacing"/>
    <w:rsid w:val="005F73D2"/>
    <w:pPr>
      <w:spacing w:after="0" w:line="240" w:lineRule="auto"/>
    </w:pPr>
    <w:rPr>
      <w:rFonts w:ascii="Times New Roman" w:eastAsia="Calibri" w:hAnsi="Times New Roman" w:cs="Times New Roman"/>
      <w:sz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287</Words>
  <Characters>1641</Characters>
  <Application>Microsoft Office Word</Application>
  <DocSecurity>0</DocSecurity>
  <Lines>13</Lines>
  <Paragraphs>3</Paragraphs>
  <ScaleCrop>false</ScaleCrop>
  <Company>VietNam.Com</Company>
  <LinksUpToDate>false</LinksUpToDate>
  <CharactersWithSpaces>1925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Minh Trần Thanh</dc:creator>
  <cp:keywords/>
  <dc:description/>
  <cp:lastModifiedBy>Admin</cp:lastModifiedBy>
  <cp:revision>7</cp:revision>
  <dcterms:created xsi:type="dcterms:W3CDTF">2020-04-20T01:43:00Z</dcterms:created>
  <dcterms:modified xsi:type="dcterms:W3CDTF">2020-04-24T00:00:00Z</dcterms:modified>
</cp:coreProperties>
</file>